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989F" w14:textId="294C6F69" w:rsidR="00A24C15" w:rsidRPr="00C83114" w:rsidRDefault="00C83114" w:rsidP="00A24C15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000000"/>
        </w:rPr>
      </w:pPr>
      <w:r w:rsidRPr="00C83114">
        <w:rPr>
          <w:rFonts w:asciiTheme="minorHAnsi" w:hAnsiTheme="minorHAnsi" w:cstheme="minorHAnsi"/>
          <w:b/>
          <w:bCs/>
          <w:noProof/>
          <w:color w:val="000000"/>
        </w:rPr>
        <w:drawing>
          <wp:inline distT="0" distB="0" distL="0" distR="0" wp14:anchorId="745AE502" wp14:editId="73A19012">
            <wp:extent cx="1080455" cy="771525"/>
            <wp:effectExtent l="0" t="0" r="5715" b="0"/>
            <wp:docPr id="13068895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889581" name="Picture 130688958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154" cy="78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500A6" w14:textId="77777777" w:rsidR="00A24C15" w:rsidRPr="00C83114" w:rsidRDefault="00A24C15" w:rsidP="00A24C15">
      <w:pPr>
        <w:pStyle w:val="Default"/>
        <w:spacing w:before="0" w:line="240" w:lineRule="auto"/>
        <w:jc w:val="center"/>
        <w:rPr>
          <w:rFonts w:asciiTheme="minorHAnsi" w:eastAsia="Helvetica" w:hAnsiTheme="minorHAnsi" w:cstheme="minorHAnsi"/>
          <w:color w:val="666666"/>
          <w:u w:color="666666"/>
        </w:rPr>
      </w:pPr>
    </w:p>
    <w:p w14:paraId="1556C7EF" w14:textId="5922D48A" w:rsidR="00A24C15" w:rsidRPr="006375CF" w:rsidRDefault="00F47903" w:rsidP="006375CF">
      <w:pPr>
        <w:pStyle w:val="Default"/>
        <w:spacing w:before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>Sketching the Landscape in pencil/colored pencil</w:t>
      </w:r>
    </w:p>
    <w:p w14:paraId="3D40D751" w14:textId="1BD40887" w:rsidR="00A24C15" w:rsidRPr="006375CF" w:rsidRDefault="006708EC" w:rsidP="006375CF">
      <w:pPr>
        <w:pStyle w:val="Default"/>
        <w:spacing w:before="0" w:line="240" w:lineRule="auto"/>
        <w:rPr>
          <w:rFonts w:ascii="Calibri" w:hAnsi="Calibri" w:cs="Calibri"/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Calibri" w:hAnsi="Calibri" w:cs="Calibri"/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Instructor: </w:t>
      </w:r>
      <w:r w:rsidR="00F47903">
        <w:rPr>
          <w:rFonts w:ascii="Calibri" w:hAnsi="Calibri" w:cs="Calibri"/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t>Rick Powell</w:t>
      </w:r>
    </w:p>
    <w:p w14:paraId="4E272123" w14:textId="7C701D7B" w:rsidR="00C83114" w:rsidRPr="006375CF" w:rsidRDefault="00F47903" w:rsidP="006375CF">
      <w:pPr>
        <w:pStyle w:val="Default"/>
        <w:spacing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Saturday &amp; Sunday, </w:t>
      </w:r>
      <w:r w:rsidR="00563F23">
        <w:rPr>
          <w:rFonts w:ascii="Calibri" w:hAnsi="Calibri" w:cs="Calibri"/>
          <w:b/>
          <w:bCs/>
        </w:rPr>
        <w:t>September 5 &amp; 6, 2026</w:t>
      </w:r>
      <w:r w:rsidR="0058196A" w:rsidRPr="006375CF">
        <w:rPr>
          <w:rFonts w:ascii="Calibri" w:hAnsi="Calibri" w:cs="Calibri"/>
          <w:b/>
          <w:bCs/>
          <w14:textOutline w14:w="12700" w14:cap="flat" w14:cmpd="sng" w14:algn="ctr">
            <w14:noFill/>
            <w14:prstDash w14:val="solid"/>
            <w14:miter w14:lim="400000"/>
          </w14:textOutline>
        </w:rPr>
        <w:br/>
        <w:t>Bryan Gallery - Jeffersonville</w:t>
      </w:r>
    </w:p>
    <w:p w14:paraId="7B9120CE" w14:textId="77777777" w:rsidR="00A24C15" w:rsidRPr="006375CF" w:rsidRDefault="00A24C15" w:rsidP="006375CF">
      <w:pPr>
        <w:pStyle w:val="Default"/>
        <w:spacing w:before="0" w:line="240" w:lineRule="auto"/>
        <w:rPr>
          <w:rFonts w:ascii="Calibri" w:hAnsi="Calibri" w:cs="Calibri"/>
          <w:b/>
          <w:bCs/>
          <w:u w:val="single"/>
        </w:rPr>
      </w:pPr>
    </w:p>
    <w:p w14:paraId="4ED7BA6A" w14:textId="68A5CE74" w:rsidR="004B2682" w:rsidRDefault="000C2B85" w:rsidP="00C75311">
      <w:pPr>
        <w:pStyle w:val="Default"/>
        <w:spacing w:line="240" w:lineRule="auto"/>
        <w:ind w:left="720"/>
        <w:rPr>
          <w:rFonts w:ascii="Calibri" w:hAnsi="Calibri" w:cs="Calibri"/>
        </w:rPr>
      </w:pPr>
      <w:r w:rsidRPr="00716FF4">
        <w:rPr>
          <w:rFonts w:ascii="Calibri" w:hAnsi="Calibri" w:cs="Calibri"/>
          <w:b/>
          <w:bCs/>
        </w:rPr>
        <w:t>MATERIALS</w:t>
      </w:r>
      <w:r w:rsidR="00716FF4" w:rsidRPr="00716FF4">
        <w:rPr>
          <w:rFonts w:ascii="Calibri" w:hAnsi="Calibri" w:cs="Calibri"/>
          <w:b/>
          <w:bCs/>
        </w:rPr>
        <w:t>:</w:t>
      </w:r>
      <w:r w:rsidR="00716FF4">
        <w:rPr>
          <w:rFonts w:ascii="Calibri" w:hAnsi="Calibri" w:cs="Calibri"/>
        </w:rPr>
        <w:br/>
      </w:r>
      <w:r w:rsidR="00563F23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563F23">
        <w:rPr>
          <w:rFonts w:ascii="Calibri" w:hAnsi="Calibri" w:cs="Calibri"/>
        </w:rPr>
        <w:t>1 Sketch pad</w:t>
      </w:r>
      <w:r w:rsidR="0047443D">
        <w:rPr>
          <w:rFonts w:ascii="Calibri" w:hAnsi="Calibri" w:cs="Calibri"/>
        </w:rPr>
        <w:t xml:space="preserve"> – small or medium sized – something easy to carry around</w:t>
      </w:r>
      <w:r w:rsidR="004B2682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47443D">
        <w:rPr>
          <w:rFonts w:ascii="Calibri" w:hAnsi="Calibri" w:cs="Calibri"/>
        </w:rPr>
        <w:t>Soft, lead p</w:t>
      </w:r>
      <w:r w:rsidR="004B2682">
        <w:rPr>
          <w:rFonts w:ascii="Calibri" w:hAnsi="Calibri" w:cs="Calibri"/>
        </w:rPr>
        <w:t>encils or other sketching implements</w:t>
      </w:r>
      <w:r w:rsidR="0047443D">
        <w:rPr>
          <w:rFonts w:ascii="Calibri" w:hAnsi="Calibri" w:cs="Calibri"/>
        </w:rPr>
        <w:t xml:space="preserve"> such as graphite sticks</w:t>
      </w:r>
      <w:r w:rsidR="004B2682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4B2682">
        <w:rPr>
          <w:rFonts w:ascii="Calibri" w:hAnsi="Calibri" w:cs="Calibri"/>
        </w:rPr>
        <w:t>Set of colored pencils – Prismacolor recommended</w:t>
      </w:r>
      <w:r w:rsidR="004B2682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4B2682">
        <w:rPr>
          <w:rFonts w:ascii="Calibri" w:hAnsi="Calibri" w:cs="Calibri"/>
        </w:rPr>
        <w:t>Camera or phone with camera ability</w:t>
      </w:r>
      <w:r w:rsidR="004B2682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154FD7">
        <w:rPr>
          <w:rFonts w:ascii="Calibri" w:hAnsi="Calibri" w:cs="Calibri"/>
        </w:rPr>
        <w:t>Bristol board with rough toot</w:t>
      </w:r>
      <w:r w:rsidR="00C75311">
        <w:rPr>
          <w:rFonts w:ascii="Calibri" w:hAnsi="Calibri" w:cs="Calibri"/>
        </w:rPr>
        <w:t>h</w:t>
      </w:r>
      <w:r w:rsidR="006307A8">
        <w:rPr>
          <w:rFonts w:ascii="Calibri" w:hAnsi="Calibri" w:cs="Calibri"/>
        </w:rPr>
        <w:t>. I prefer Strathmore 2 ply, but anything will do as long as it has a rough (NOT smooth</w:t>
      </w:r>
      <w:r w:rsidR="00C75311">
        <w:rPr>
          <w:rFonts w:ascii="Calibri" w:hAnsi="Calibri" w:cs="Calibri"/>
        </w:rPr>
        <w:t xml:space="preserve"> or glossy) surface. S</w:t>
      </w:r>
      <w:r w:rsidR="00154FD7">
        <w:rPr>
          <w:rFonts w:ascii="Calibri" w:hAnsi="Calibri" w:cs="Calibri"/>
        </w:rPr>
        <w:t>ome</w:t>
      </w:r>
      <w:r w:rsidR="00C75311">
        <w:rPr>
          <w:rFonts w:ascii="Calibri" w:hAnsi="Calibri" w:cs="Calibri"/>
        </w:rPr>
        <w:t xml:space="preserve"> Strathmore Bristol</w:t>
      </w:r>
      <w:r w:rsidR="00154FD7">
        <w:rPr>
          <w:rFonts w:ascii="Calibri" w:hAnsi="Calibri" w:cs="Calibri"/>
        </w:rPr>
        <w:t xml:space="preserve"> </w:t>
      </w:r>
      <w:r w:rsidR="00C75311">
        <w:rPr>
          <w:rFonts w:ascii="Calibri" w:hAnsi="Calibri" w:cs="Calibri"/>
        </w:rPr>
        <w:t>will be provided.</w:t>
      </w:r>
      <w:r w:rsidR="00154FD7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154FD7">
        <w:rPr>
          <w:rFonts w:ascii="Calibri" w:hAnsi="Calibri" w:cs="Calibri"/>
        </w:rPr>
        <w:t>Kneaded eras</w:t>
      </w:r>
      <w:r w:rsidR="00D07BE5">
        <w:rPr>
          <w:rFonts w:ascii="Calibri" w:hAnsi="Calibri" w:cs="Calibri"/>
        </w:rPr>
        <w:t>er</w:t>
      </w:r>
      <w:r w:rsidR="00C75311">
        <w:rPr>
          <w:rFonts w:ascii="Calibri" w:hAnsi="Calibri" w:cs="Calibri"/>
        </w:rPr>
        <w:t xml:space="preserve"> of your choosing</w:t>
      </w:r>
      <w:r w:rsidR="00D07BE5">
        <w:rPr>
          <w:rFonts w:ascii="Calibri" w:hAnsi="Calibri" w:cs="Calibri"/>
        </w:rPr>
        <w:br/>
      </w:r>
      <w:r w:rsidR="00C75311">
        <w:rPr>
          <w:rFonts w:ascii="Calibri" w:hAnsi="Calibri" w:cs="Calibri"/>
        </w:rPr>
        <w:t>--</w:t>
      </w:r>
      <w:r w:rsidR="00D07BE5">
        <w:rPr>
          <w:rFonts w:ascii="Calibri" w:hAnsi="Calibri" w:cs="Calibri"/>
        </w:rPr>
        <w:t>X-Acto knife</w:t>
      </w:r>
      <w:r w:rsidR="004B2682">
        <w:rPr>
          <w:rFonts w:ascii="Calibri" w:hAnsi="Calibri" w:cs="Calibri"/>
        </w:rPr>
        <w:br/>
      </w:r>
    </w:p>
    <w:p w14:paraId="254C13D7" w14:textId="77777777" w:rsidR="004B2682" w:rsidRPr="006375CF" w:rsidRDefault="004B2682" w:rsidP="00563F23">
      <w:pPr>
        <w:pStyle w:val="Default"/>
        <w:spacing w:line="240" w:lineRule="auto"/>
        <w:rPr>
          <w:rFonts w:ascii="Calibri" w:hAnsi="Calibri" w:cs="Calibri"/>
        </w:rPr>
      </w:pPr>
    </w:p>
    <w:sectPr w:rsidR="004B2682" w:rsidRPr="006375CF" w:rsidSect="008F268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51E81"/>
    <w:multiLevelType w:val="hybridMultilevel"/>
    <w:tmpl w:val="E4BCA134"/>
    <w:numStyleLink w:val="Bullet"/>
  </w:abstractNum>
  <w:abstractNum w:abstractNumId="1" w15:restartNumberingAfterBreak="0">
    <w:nsid w:val="083F18B8"/>
    <w:multiLevelType w:val="hybridMultilevel"/>
    <w:tmpl w:val="E4BCA134"/>
    <w:styleLink w:val="Bullet"/>
    <w:lvl w:ilvl="0" w:tplc="BAF2902A">
      <w:start w:val="1"/>
      <w:numFmt w:val="bullet"/>
      <w:lvlText w:val="•"/>
      <w:lvlJc w:val="left"/>
      <w:pPr>
        <w:ind w:left="22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51E8EA6">
      <w:start w:val="1"/>
      <w:numFmt w:val="bullet"/>
      <w:lvlText w:val="•"/>
      <w:lvlJc w:val="left"/>
      <w:pPr>
        <w:ind w:left="40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2" w:tplc="E20C845A">
      <w:start w:val="1"/>
      <w:numFmt w:val="bullet"/>
      <w:lvlText w:val="•"/>
      <w:lvlJc w:val="left"/>
      <w:pPr>
        <w:ind w:left="58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3" w:tplc="14A202AA">
      <w:start w:val="1"/>
      <w:numFmt w:val="bullet"/>
      <w:lvlText w:val="•"/>
      <w:lvlJc w:val="left"/>
      <w:pPr>
        <w:ind w:left="76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4" w:tplc="AC548D58">
      <w:start w:val="1"/>
      <w:numFmt w:val="bullet"/>
      <w:lvlText w:val="•"/>
      <w:lvlJc w:val="left"/>
      <w:pPr>
        <w:ind w:left="94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5" w:tplc="15E07DE6">
      <w:start w:val="1"/>
      <w:numFmt w:val="bullet"/>
      <w:lvlText w:val="•"/>
      <w:lvlJc w:val="left"/>
      <w:pPr>
        <w:ind w:left="112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6" w:tplc="53A8B532">
      <w:start w:val="1"/>
      <w:numFmt w:val="bullet"/>
      <w:lvlText w:val="•"/>
      <w:lvlJc w:val="left"/>
      <w:pPr>
        <w:ind w:left="130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7" w:tplc="F77E58E8">
      <w:start w:val="1"/>
      <w:numFmt w:val="bullet"/>
      <w:lvlText w:val="•"/>
      <w:lvlJc w:val="left"/>
      <w:pPr>
        <w:ind w:left="148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  <w:lvl w:ilvl="8" w:tplc="0DC21A42">
      <w:start w:val="1"/>
      <w:numFmt w:val="bullet"/>
      <w:lvlText w:val="•"/>
      <w:lvlJc w:val="left"/>
      <w:pPr>
        <w:ind w:left="1669" w:hanging="22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-2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1C010907"/>
    <w:multiLevelType w:val="hybridMultilevel"/>
    <w:tmpl w:val="1FCE8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94749"/>
    <w:multiLevelType w:val="hybridMultilevel"/>
    <w:tmpl w:val="C5F60950"/>
    <w:lvl w:ilvl="0" w:tplc="74FECD90">
      <w:start w:val="26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C62C4"/>
    <w:multiLevelType w:val="hybridMultilevel"/>
    <w:tmpl w:val="985C9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750420">
    <w:abstractNumId w:val="4"/>
  </w:num>
  <w:num w:numId="2" w16cid:durableId="647588024">
    <w:abstractNumId w:val="3"/>
  </w:num>
  <w:num w:numId="3" w16cid:durableId="1380666954">
    <w:abstractNumId w:val="0"/>
  </w:num>
  <w:num w:numId="4" w16cid:durableId="669872396">
    <w:abstractNumId w:val="0"/>
    <w:lvlOverride w:ilvl="0">
      <w:lvl w:ilvl="0" w:tplc="19703C4C">
        <w:start w:val="1"/>
        <w:numFmt w:val="decimal"/>
        <w:lvlText w:val="•"/>
        <w:lvlJc w:val="left"/>
        <w:pPr>
          <w:ind w:left="22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90D22CFC">
        <w:start w:val="1"/>
        <w:numFmt w:val="decimal"/>
        <w:lvlText w:val="•"/>
        <w:lvlJc w:val="left"/>
        <w:pPr>
          <w:ind w:left="40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2">
      <w:lvl w:ilvl="2" w:tplc="142632DC">
        <w:start w:val="1"/>
        <w:numFmt w:val="decimal"/>
        <w:lvlText w:val="•"/>
        <w:lvlJc w:val="left"/>
        <w:pPr>
          <w:ind w:left="58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3">
      <w:lvl w:ilvl="3" w:tplc="9510FE6A">
        <w:start w:val="1"/>
        <w:numFmt w:val="decimal"/>
        <w:lvlText w:val="•"/>
        <w:lvlJc w:val="left"/>
        <w:pPr>
          <w:ind w:left="76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4">
      <w:lvl w:ilvl="4" w:tplc="C354F82E">
        <w:start w:val="1"/>
        <w:numFmt w:val="decimal"/>
        <w:lvlText w:val="•"/>
        <w:lvlJc w:val="left"/>
        <w:pPr>
          <w:ind w:left="94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5">
      <w:lvl w:ilvl="5" w:tplc="96E2ED5C">
        <w:start w:val="1"/>
        <w:numFmt w:val="decimal"/>
        <w:lvlText w:val="•"/>
        <w:lvlJc w:val="left"/>
        <w:pPr>
          <w:ind w:left="112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6">
      <w:lvl w:ilvl="6" w:tplc="AB567D24">
        <w:start w:val="1"/>
        <w:numFmt w:val="decimal"/>
        <w:lvlText w:val="•"/>
        <w:lvlJc w:val="left"/>
        <w:pPr>
          <w:ind w:left="130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7">
      <w:lvl w:ilvl="7" w:tplc="66E4D0EE">
        <w:start w:val="1"/>
        <w:numFmt w:val="decimal"/>
        <w:lvlText w:val="•"/>
        <w:lvlJc w:val="left"/>
        <w:pPr>
          <w:ind w:left="148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  <w:lvlOverride w:ilvl="8">
      <w:lvl w:ilvl="8" w:tplc="C3984FD0">
        <w:start w:val="1"/>
        <w:numFmt w:val="decimal"/>
        <w:lvlText w:val="•"/>
        <w:lvlJc w:val="left"/>
        <w:pPr>
          <w:ind w:left="1669" w:hanging="22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-2"/>
          <w:highlight w:val="none"/>
          <w:u w:val="none"/>
          <w:effect w:val="none"/>
          <w:vertAlign w:val="baseline"/>
        </w:rPr>
      </w:lvl>
    </w:lvlOverride>
  </w:num>
  <w:num w:numId="5" w16cid:durableId="46758933">
    <w:abstractNumId w:val="1"/>
  </w:num>
  <w:num w:numId="6" w16cid:durableId="792556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530"/>
    <w:rsid w:val="000010E1"/>
    <w:rsid w:val="00013F93"/>
    <w:rsid w:val="00053E45"/>
    <w:rsid w:val="00095A48"/>
    <w:rsid w:val="000C2B85"/>
    <w:rsid w:val="000F6DB1"/>
    <w:rsid w:val="001061C7"/>
    <w:rsid w:val="00154FD7"/>
    <w:rsid w:val="00162CCE"/>
    <w:rsid w:val="00187316"/>
    <w:rsid w:val="001B0D1A"/>
    <w:rsid w:val="00211C76"/>
    <w:rsid w:val="0026631F"/>
    <w:rsid w:val="00280491"/>
    <w:rsid w:val="002C4806"/>
    <w:rsid w:val="002C4CB4"/>
    <w:rsid w:val="002F695F"/>
    <w:rsid w:val="00302F13"/>
    <w:rsid w:val="003258D4"/>
    <w:rsid w:val="00346684"/>
    <w:rsid w:val="003A0EB8"/>
    <w:rsid w:val="004576A7"/>
    <w:rsid w:val="0047443D"/>
    <w:rsid w:val="004B2682"/>
    <w:rsid w:val="00506F7D"/>
    <w:rsid w:val="00525153"/>
    <w:rsid w:val="00551335"/>
    <w:rsid w:val="00563F23"/>
    <w:rsid w:val="0058196A"/>
    <w:rsid w:val="005A5508"/>
    <w:rsid w:val="006221D2"/>
    <w:rsid w:val="006307A8"/>
    <w:rsid w:val="006375CF"/>
    <w:rsid w:val="006708EC"/>
    <w:rsid w:val="00693CFF"/>
    <w:rsid w:val="006A4AC6"/>
    <w:rsid w:val="006A61B5"/>
    <w:rsid w:val="006D5B02"/>
    <w:rsid w:val="00716963"/>
    <w:rsid w:val="00716FF4"/>
    <w:rsid w:val="00740AEC"/>
    <w:rsid w:val="00765C76"/>
    <w:rsid w:val="0079299B"/>
    <w:rsid w:val="007F1530"/>
    <w:rsid w:val="008E1D47"/>
    <w:rsid w:val="008E559B"/>
    <w:rsid w:val="008F2688"/>
    <w:rsid w:val="00912172"/>
    <w:rsid w:val="00943042"/>
    <w:rsid w:val="009622D8"/>
    <w:rsid w:val="009F15DF"/>
    <w:rsid w:val="009F1728"/>
    <w:rsid w:val="00A24C15"/>
    <w:rsid w:val="00B405C9"/>
    <w:rsid w:val="00B45DE8"/>
    <w:rsid w:val="00BE3A25"/>
    <w:rsid w:val="00C2380C"/>
    <w:rsid w:val="00C436D4"/>
    <w:rsid w:val="00C75311"/>
    <w:rsid w:val="00C83114"/>
    <w:rsid w:val="00C9680B"/>
    <w:rsid w:val="00C96936"/>
    <w:rsid w:val="00CA39EE"/>
    <w:rsid w:val="00CB1532"/>
    <w:rsid w:val="00CB517A"/>
    <w:rsid w:val="00CD3165"/>
    <w:rsid w:val="00D07BE5"/>
    <w:rsid w:val="00D43B57"/>
    <w:rsid w:val="00D5165B"/>
    <w:rsid w:val="00DA558F"/>
    <w:rsid w:val="00DF790C"/>
    <w:rsid w:val="00F4415F"/>
    <w:rsid w:val="00F47903"/>
    <w:rsid w:val="00F634EE"/>
    <w:rsid w:val="00F95B83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EE8BF"/>
  <w15:chartTrackingRefBased/>
  <w15:docId w15:val="{F76AF09E-CC06-43DE-911F-25FAF77F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17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A4A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F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1530"/>
    <w:rPr>
      <w:b/>
      <w:bCs/>
    </w:rPr>
  </w:style>
  <w:style w:type="paragraph" w:customStyle="1" w:styleId="Body">
    <w:name w:val="Body"/>
    <w:rsid w:val="007F1530"/>
    <w:pPr>
      <w:spacing w:after="0" w:line="240" w:lineRule="auto"/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7F1530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100000"/>
      </w14:textOutline>
    </w:rPr>
  </w:style>
  <w:style w:type="paragraph" w:customStyle="1" w:styleId="BodyA">
    <w:name w:val="Body A"/>
    <w:rsid w:val="006D5B0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</w:rPr>
  </w:style>
  <w:style w:type="paragraph" w:styleId="ListParagraph">
    <w:name w:val="List Paragraph"/>
    <w:basedOn w:val="Normal"/>
    <w:uiPriority w:val="34"/>
    <w:qFormat/>
    <w:rsid w:val="0018731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73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7316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6A4AC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9F17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italicstext">
    <w:name w:val="italicstext"/>
    <w:basedOn w:val="DefaultParagraphFont"/>
    <w:rsid w:val="009F1728"/>
  </w:style>
  <w:style w:type="paragraph" w:customStyle="1" w:styleId="paragraph">
    <w:name w:val="paragraph"/>
    <w:basedOn w:val="Normal"/>
    <w:rsid w:val="00FF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F40AD"/>
  </w:style>
  <w:style w:type="character" w:customStyle="1" w:styleId="eop">
    <w:name w:val="eop"/>
    <w:basedOn w:val="DefaultParagraphFont"/>
    <w:rsid w:val="00FF40AD"/>
  </w:style>
  <w:style w:type="character" w:customStyle="1" w:styleId="NoneA">
    <w:name w:val="None A"/>
    <w:rsid w:val="00A24C15"/>
    <w:rPr>
      <w:lang w:val="en-US"/>
    </w:rPr>
  </w:style>
  <w:style w:type="character" w:customStyle="1" w:styleId="None">
    <w:name w:val="None"/>
    <w:rsid w:val="00A24C15"/>
  </w:style>
  <w:style w:type="character" w:customStyle="1" w:styleId="Hyperlink0">
    <w:name w:val="Hyperlink.0"/>
    <w:basedOn w:val="None"/>
    <w:rsid w:val="00A24C15"/>
    <w:rPr>
      <w:rFonts w:ascii="Times New Roman" w:eastAsia="Times New Roman" w:hAnsi="Times New Roman" w:cs="Times New Roman"/>
      <w:b/>
      <w:bCs/>
      <w:sz w:val="22"/>
      <w:szCs w:val="22"/>
      <w:u w:val="single"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1">
    <w:name w:val="Hyperlink.1"/>
    <w:basedOn w:val="None"/>
    <w:rsid w:val="00A24C15"/>
    <w:rPr>
      <w:rFonts w:ascii="Helvetica Neue" w:eastAsia="Helvetica Neue" w:hAnsi="Helvetica Neue" w:cs="Helvetica Neue"/>
      <w:b/>
      <w:bCs/>
      <w:sz w:val="22"/>
      <w:szCs w:val="22"/>
      <w:u w:val="single"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2">
    <w:name w:val="Hyperlink.2"/>
    <w:basedOn w:val="None"/>
    <w:rsid w:val="00A24C15"/>
    <w:rPr>
      <w:b/>
      <w:bCs/>
      <w:outline w:val="0"/>
      <w:color w:val="191614"/>
      <w:sz w:val="22"/>
      <w:szCs w:val="22"/>
      <w:u w:val="single" w:color="191614"/>
      <w:shd w:val="clear" w:color="auto" w:fill="FFFFFF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3">
    <w:name w:val="Hyperlink.3"/>
    <w:basedOn w:val="None"/>
    <w:rsid w:val="00A24C15"/>
    <w:rPr>
      <w:u w:val="single"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Hyperlink4">
    <w:name w:val="Hyperlink.4"/>
    <w:basedOn w:val="DefaultParagraphFont"/>
    <w:rsid w:val="00A24C15"/>
    <w:rPr>
      <w:outline w:val="0"/>
      <w:color w:val="000000"/>
      <w:u w:val="single" w:color="0000FF"/>
    </w:rPr>
  </w:style>
  <w:style w:type="character" w:customStyle="1" w:styleId="Hyperlink5">
    <w:name w:val="Hyperlink.5"/>
    <w:basedOn w:val="None"/>
    <w:rsid w:val="00A24C15"/>
    <w:rPr>
      <w:outline w:val="0"/>
      <w:color w:val="191614"/>
      <w:sz w:val="22"/>
      <w:szCs w:val="22"/>
      <w:u w:val="single" w:color="191614"/>
      <w:shd w:val="clear" w:color="auto" w:fill="FFFFFF"/>
    </w:rPr>
  </w:style>
  <w:style w:type="character" w:customStyle="1" w:styleId="Hyperlink6">
    <w:name w:val="Hyperlink.6"/>
    <w:basedOn w:val="None"/>
    <w:rsid w:val="00A24C15"/>
    <w:rPr>
      <w:sz w:val="22"/>
      <w:szCs w:val="22"/>
      <w:u w:val="single"/>
    </w:rPr>
  </w:style>
  <w:style w:type="character" w:customStyle="1" w:styleId="Hyperlink7">
    <w:name w:val="Hyperlink.7"/>
    <w:basedOn w:val="None"/>
    <w:rsid w:val="00A24C15"/>
    <w:rPr>
      <w:u w:val="single"/>
    </w:rPr>
  </w:style>
  <w:style w:type="numbering" w:customStyle="1" w:styleId="Bullet">
    <w:name w:val="Bullet"/>
    <w:rsid w:val="006375CF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1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6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7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89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89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22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0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6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8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874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845234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709712">
                                      <w:marLeft w:val="0"/>
                                      <w:marRight w:val="12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517193">
                                      <w:marLeft w:val="0"/>
                                      <w:marRight w:val="12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469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817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5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55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53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3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b3cb47-c467-4e0b-9d5b-702e24114931" xsi:nil="true"/>
    <lcf76f155ced4ddcb4097134ff3c332f xmlns="8910939f-826d-4151-8196-7c210432a47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DB286414658249B358126DC5AA40CC" ma:contentTypeVersion="13" ma:contentTypeDescription="Create a new document." ma:contentTypeScope="" ma:versionID="1be98f240104583b981bffb121f04ccb">
  <xsd:schema xmlns:xsd="http://www.w3.org/2001/XMLSchema" xmlns:xs="http://www.w3.org/2001/XMLSchema" xmlns:p="http://schemas.microsoft.com/office/2006/metadata/properties" xmlns:ns2="8910939f-826d-4151-8196-7c210432a47d" xmlns:ns3="d1b3cb47-c467-4e0b-9d5b-702e24114931" targetNamespace="http://schemas.microsoft.com/office/2006/metadata/properties" ma:root="true" ma:fieldsID="723d8c8acb15db9731b1d160842212db" ns2:_="" ns3:_="">
    <xsd:import namespace="8910939f-826d-4151-8196-7c210432a47d"/>
    <xsd:import namespace="d1b3cb47-c467-4e0b-9d5b-702e241149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0939f-826d-4151-8196-7c210432a4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ce6d66-6ec8-474d-aff9-4ccdada328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b3cb47-c467-4e0b-9d5b-702e2411493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b933d85-69a9-454e-b40e-6feb7521208c}" ma:internalName="TaxCatchAll" ma:showField="CatchAllData" ma:web="d1b3cb47-c467-4e0b-9d5b-702e241149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19600F-AA3D-4C88-9D8F-CCDB96F75757}">
  <ds:schemaRefs>
    <ds:schemaRef ds:uri="http://schemas.microsoft.com/office/2006/metadata/properties"/>
    <ds:schemaRef ds:uri="http://schemas.microsoft.com/office/infopath/2007/PartnerControls"/>
    <ds:schemaRef ds:uri="d1b3cb47-c467-4e0b-9d5b-702e24114931"/>
    <ds:schemaRef ds:uri="8910939f-826d-4151-8196-7c210432a47d"/>
  </ds:schemaRefs>
</ds:datastoreItem>
</file>

<file path=customXml/itemProps2.xml><?xml version="1.0" encoding="utf-8"?>
<ds:datastoreItem xmlns:ds="http://schemas.openxmlformats.org/officeDocument/2006/customXml" ds:itemID="{E044B7EA-67F8-4400-B056-F97AD06FA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0939f-826d-4151-8196-7c210432a47d"/>
    <ds:schemaRef ds:uri="d1b3cb47-c467-4e0b-9d5b-702e241149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AB7E8C-8C57-4EC8-98EE-F267D18437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Bryan Gallery</cp:lastModifiedBy>
  <cp:revision>10</cp:revision>
  <dcterms:created xsi:type="dcterms:W3CDTF">2026-01-05T19:10:00Z</dcterms:created>
  <dcterms:modified xsi:type="dcterms:W3CDTF">2026-01-06T17:36:00Z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0x01010009DB286414658249B358126DC5AA40CC</vt:lpwstr>
  </property>
  <property fmtid="{D5CDD505-2E9C-101B-9397-08002B2CF9AE}" pid="3" name="MediaServiceImageTags">
    <vt:lpwstr/>
  </property>
</Properties>
</file>